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240" w:line="52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</w:p>
    <w:p>
      <w:pPr>
        <w:spacing w:before="240"/>
        <w:jc w:val="center"/>
        <w:rPr>
          <w:rFonts w:hint="eastAsia" w:ascii="方正小标宋_GBK" w:hAnsi="宋体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hAnsi="宋体" w:eastAsia="方正小标宋_GBK"/>
          <w:sz w:val="36"/>
          <w:szCs w:val="36"/>
          <w:lang w:val="en-US" w:eastAsia="zh-CN"/>
        </w:rPr>
        <w:t>教辅材料送评人（著作版权人及出版单位）承诺书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240" w:line="520" w:lineRule="exact"/>
        <w:ind w:firstLine="640"/>
        <w:jc w:val="left"/>
        <w:textAlignment w:val="auto"/>
        <w:rPr>
          <w:rFonts w:hint="eastAsia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</w:rPr>
        <w:t>我们自愿申报《</w:t>
      </w:r>
      <w:r>
        <w:rPr>
          <w:rFonts w:hint="eastAsia" w:ascii="Times New Roman" w:hAnsi="Times New Roman" w:eastAsia="仿宋_GB2312"/>
          <w:sz w:val="30"/>
          <w:szCs w:val="30"/>
          <w:u w:val="single"/>
        </w:rPr>
        <w:t xml:space="preserve">                          </w:t>
      </w:r>
      <w:r>
        <w:rPr>
          <w:rFonts w:hint="eastAsia" w:ascii="Times New Roman" w:hAnsi="Times New Roman" w:eastAsia="仿宋_GB2312"/>
          <w:sz w:val="30"/>
          <w:szCs w:val="30"/>
        </w:rPr>
        <w:t>》参加</w:t>
      </w:r>
      <w:r>
        <w:rPr>
          <w:rFonts w:hint="eastAsia" w:eastAsia="仿宋_GB2312"/>
          <w:sz w:val="30"/>
          <w:szCs w:val="30"/>
          <w:lang w:eastAsia="zh-CN"/>
        </w:rPr>
        <w:t>云南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省义务教育阶段新修订教材对应教辅材料评议</w:t>
      </w:r>
      <w:r>
        <w:rPr>
          <w:rFonts w:hint="eastAsia" w:ascii="Times New Roman" w:hAnsi="Times New Roman" w:eastAsia="仿宋_GB2312"/>
          <w:sz w:val="30"/>
          <w:szCs w:val="30"/>
        </w:rPr>
        <w:t>，</w:t>
      </w:r>
      <w:r>
        <w:rPr>
          <w:rFonts w:hint="default" w:ascii="Times New Roman" w:hAnsi="Times New Roman" w:eastAsia="仿宋_GB2312"/>
          <w:sz w:val="30"/>
          <w:szCs w:val="30"/>
        </w:rPr>
        <w:t>我们对所提交教辅材料的合法性及相关信息的真实性、准确性负责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。</w:t>
      </w:r>
      <w:r>
        <w:rPr>
          <w:rFonts w:hint="eastAsia" w:ascii="Times New Roman" w:hAnsi="Times New Roman" w:eastAsia="仿宋_GB2312"/>
          <w:sz w:val="30"/>
          <w:szCs w:val="30"/>
        </w:rPr>
        <w:t>如报送的教辅材料通过评议，并列入《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云南省202</w:t>
      </w: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年秋季学期义务教育新修订教材对应教辅材料评议推荐目录</w:t>
      </w:r>
      <w:r>
        <w:rPr>
          <w:rFonts w:hint="eastAsia" w:ascii="Times New Roman" w:hAnsi="Times New Roman" w:eastAsia="仿宋_GB2312"/>
          <w:sz w:val="30"/>
          <w:szCs w:val="30"/>
        </w:rPr>
        <w:t>》，我们郑重承诺如下：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1.严格遵守国家有关出版管理的规定并保证及时出版。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2.严格执行国家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及云南省</w:t>
      </w:r>
      <w:r>
        <w:rPr>
          <w:rFonts w:hint="default" w:ascii="Times New Roman" w:hAnsi="Times New Roman" w:eastAsia="仿宋_GB2312"/>
          <w:sz w:val="30"/>
          <w:szCs w:val="30"/>
        </w:rPr>
        <w:t>关于教辅材料定价的有关规定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，在规定时限内</w:t>
      </w:r>
      <w:r>
        <w:rPr>
          <w:rFonts w:hint="default" w:ascii="Times New Roman" w:hAnsi="Times New Roman" w:eastAsia="仿宋_GB2312"/>
          <w:sz w:val="30"/>
          <w:szCs w:val="30"/>
        </w:rPr>
        <w:t>到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有关</w:t>
      </w:r>
      <w:r>
        <w:rPr>
          <w:rFonts w:hint="default" w:ascii="Times New Roman" w:hAnsi="Times New Roman" w:eastAsia="仿宋_GB2312"/>
          <w:sz w:val="30"/>
          <w:szCs w:val="30"/>
        </w:rPr>
        <w:t>部门进行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教辅</w:t>
      </w:r>
      <w:r>
        <w:rPr>
          <w:rFonts w:hint="default" w:ascii="Times New Roman" w:hAnsi="Times New Roman" w:eastAsia="仿宋_GB2312"/>
          <w:sz w:val="30"/>
          <w:szCs w:val="30"/>
        </w:rPr>
        <w:t>核价。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3.除根据评议专家提出需修改的细节内容外，正式出版的教辅材料内容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、</w:t>
      </w:r>
      <w:r>
        <w:rPr>
          <w:rFonts w:hint="eastAsia" w:ascii="Times New Roman" w:hAnsi="Times New Roman" w:eastAsia="仿宋_GB2312"/>
          <w:sz w:val="30"/>
          <w:szCs w:val="30"/>
        </w:rPr>
        <w:t>印张数与送评样书一致，不印制、不夹带任何广告内容</w:t>
      </w:r>
      <w:r>
        <w:rPr>
          <w:rFonts w:hint="default" w:ascii="Times New Roman" w:hAnsi="Times New Roman" w:eastAsia="仿宋_GB2312"/>
          <w:sz w:val="30"/>
          <w:szCs w:val="30"/>
        </w:rPr>
        <w:t>，并确保教辅材料的质量。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4.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不委托不具备发行资质的部门、单位和个人发行教辅材料</w:t>
      </w:r>
      <w:r>
        <w:rPr>
          <w:rFonts w:hint="eastAsia" w:ascii="Times New Roman" w:hAnsi="Times New Roman" w:eastAsia="仿宋_GB2312"/>
          <w:sz w:val="30"/>
          <w:szCs w:val="30"/>
        </w:rPr>
        <w:t>，严格按照学校为学生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无偿</w:t>
      </w:r>
      <w:r>
        <w:rPr>
          <w:rFonts w:hint="eastAsia" w:ascii="Times New Roman" w:hAnsi="Times New Roman" w:eastAsia="仿宋_GB2312"/>
          <w:sz w:val="30"/>
          <w:szCs w:val="30"/>
        </w:rPr>
        <w:t>代购的教辅材料品种和数量按时供货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，协调发行单位</w:t>
      </w:r>
      <w:r>
        <w:rPr>
          <w:rFonts w:hint="default" w:ascii="Times New Roman" w:hAnsi="Times New Roman" w:eastAsia="仿宋_GB2312"/>
          <w:sz w:val="30"/>
          <w:szCs w:val="30"/>
        </w:rPr>
        <w:t>在规定时间内送达学校。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eastAsia" w:ascii="Times New Roman" w:hAnsi="Times New Roman" w:eastAsia="仿宋_GB2312"/>
          <w:sz w:val="30"/>
          <w:szCs w:val="30"/>
          <w:lang w:eastAsia="zh-CN"/>
        </w:rPr>
      </w:pPr>
      <w:r>
        <w:rPr>
          <w:rFonts w:hint="default" w:ascii="Times New Roman" w:hAnsi="Times New Roman" w:eastAsia="仿宋_GB2312"/>
          <w:sz w:val="30"/>
          <w:szCs w:val="30"/>
        </w:rPr>
        <w:t>5.严格遵守国家教学用书出版发行的相关法律法规，严格执行“一书一号”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eastAsia" w:ascii="Times New Roman" w:hAnsi="Times New Roman" w:eastAsia="仿宋_GB2312"/>
          <w:sz w:val="30"/>
          <w:szCs w:val="30"/>
          <w:lang w:val="en-US" w:eastAsia="zh-CN"/>
        </w:rPr>
        <w:t>6.</w:t>
      </w:r>
      <w:r>
        <w:rPr>
          <w:rFonts w:hint="eastAsia" w:ascii="Times New Roman" w:hAnsi="Times New Roman" w:eastAsia="仿宋_GB2312"/>
          <w:sz w:val="30"/>
          <w:szCs w:val="30"/>
        </w:rPr>
        <w:t>我们若违反以上承诺，自愿放弃教辅材料进入《</w:t>
      </w:r>
      <w:r>
        <w:rPr>
          <w:rFonts w:hint="eastAsia" w:eastAsia="仿宋_GB2312"/>
          <w:sz w:val="30"/>
          <w:szCs w:val="30"/>
          <w:lang w:eastAsia="zh-CN"/>
        </w:rPr>
        <w:t>云南省</w:t>
      </w:r>
      <w:r>
        <w:rPr>
          <w:rFonts w:hint="default" w:ascii="Times New Roman" w:hAnsi="Times New Roman" w:eastAsia="仿宋_GB2312" w:cs="Times New Roman"/>
          <w:sz w:val="30"/>
          <w:szCs w:val="30"/>
          <w:lang w:eastAsia="zh-CN"/>
        </w:rPr>
        <w:t>202</w:t>
      </w:r>
      <w:r>
        <w:rPr>
          <w:rFonts w:hint="eastAsia" w:ascii="Times New Roman" w:hAnsi="Times New Roman" w:eastAsia="仿宋_GB2312" w:cs="Times New Roman"/>
          <w:sz w:val="30"/>
          <w:szCs w:val="30"/>
          <w:lang w:val="en-US" w:eastAsia="zh-CN"/>
        </w:rPr>
        <w:t>6</w:t>
      </w:r>
      <w:r>
        <w:rPr>
          <w:rFonts w:hint="eastAsia" w:eastAsia="仿宋_GB2312"/>
          <w:sz w:val="30"/>
          <w:szCs w:val="30"/>
          <w:lang w:eastAsia="zh-CN"/>
        </w:rPr>
        <w:t>年秋季学期义务教育新修订教材对应教辅材料评议推荐目录</w:t>
      </w:r>
      <w:r>
        <w:rPr>
          <w:rFonts w:hint="eastAsia" w:ascii="Times New Roman" w:hAnsi="Times New Roman" w:eastAsia="仿宋_GB2312"/>
          <w:sz w:val="30"/>
          <w:szCs w:val="30"/>
        </w:rPr>
        <w:t>》的资格，并承担</w:t>
      </w:r>
      <w:r>
        <w:rPr>
          <w:rFonts w:hint="eastAsia" w:ascii="Times New Roman" w:hAnsi="Times New Roman" w:eastAsia="仿宋_GB2312"/>
          <w:sz w:val="30"/>
          <w:szCs w:val="30"/>
          <w:lang w:eastAsia="zh-CN"/>
        </w:rPr>
        <w:t>相应失信惩戒</w:t>
      </w:r>
      <w:r>
        <w:rPr>
          <w:rFonts w:hint="eastAsia" w:ascii="Times New Roman" w:hAnsi="Times New Roman" w:eastAsia="仿宋_GB2312"/>
          <w:sz w:val="30"/>
          <w:szCs w:val="30"/>
        </w:rPr>
        <w:t>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承诺人：（签名）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0"/>
          <w:szCs w:val="30"/>
        </w:rPr>
      </w:pPr>
      <w:r>
        <w:rPr>
          <w:rFonts w:hint="default" w:ascii="Times New Roman" w:hAnsi="Times New Roman" w:eastAsia="仿宋_GB2312"/>
          <w:sz w:val="30"/>
          <w:szCs w:val="30"/>
        </w:rPr>
        <w:t>出版单位名称：（盖章）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00" w:firstLineChars="200"/>
        <w:textAlignment w:val="auto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0"/>
          <w:szCs w:val="30"/>
        </w:rPr>
        <w:t>统一社会信用代码：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 xml:space="preserve">                            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/>
          <w:sz w:val="32"/>
          <w:szCs w:val="32"/>
        </w:rPr>
        <w:t>年  月   日</w:t>
      </w:r>
    </w:p>
    <w:p>
      <w:pPr>
        <w:rPr>
          <w:szCs w:val="22"/>
        </w:rPr>
      </w:pPr>
    </w:p>
    <w:p>
      <w:pPr>
        <w:spacing w:before="240"/>
        <w:jc w:val="center"/>
        <w:rPr>
          <w:rFonts w:hint="eastAsia" w:ascii="方正小标宋_GBK" w:hAnsi="宋体" w:eastAsia="方正小标宋_GBK"/>
          <w:sz w:val="36"/>
          <w:szCs w:val="36"/>
          <w:lang w:val="en-US" w:eastAsia="zh-CN"/>
        </w:rPr>
      </w:pPr>
      <w:r>
        <w:rPr>
          <w:rFonts w:hint="eastAsia" w:ascii="方正小标宋_GBK" w:hAnsi="宋体" w:eastAsia="方正小标宋_GBK"/>
          <w:sz w:val="36"/>
          <w:szCs w:val="36"/>
          <w:lang w:val="en-US" w:eastAsia="zh-CN"/>
        </w:rPr>
        <w:t>教辅材料主编承诺书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本人所参与编写的</w:t>
      </w:r>
      <w:r>
        <w:rPr>
          <w:rFonts w:hint="eastAsia" w:ascii="Times New Roman" w:hAnsi="Times New Roman" w:eastAsia="仿宋_GB2312"/>
          <w:sz w:val="32"/>
          <w:szCs w:val="32"/>
        </w:rPr>
        <w:t xml:space="preserve">《 </w:t>
      </w:r>
      <w:r>
        <w:rPr>
          <w:rFonts w:hint="eastAsia" w:ascii="Times New Roman" w:hAnsi="Times New Roman" w:eastAsia="仿宋_GB2312"/>
          <w:sz w:val="32"/>
          <w:szCs w:val="32"/>
          <w:u w:val="single"/>
        </w:rPr>
        <w:t xml:space="preserve">                         </w:t>
      </w:r>
      <w:r>
        <w:rPr>
          <w:rFonts w:hint="eastAsia" w:ascii="Times New Roman" w:hAnsi="Times New Roman" w:eastAsia="仿宋_GB2312"/>
          <w:sz w:val="32"/>
          <w:szCs w:val="32"/>
        </w:rPr>
        <w:t>》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教辅材料内容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符合国家课程标准，符合新修订教材的总体构思，符合教辅材料编写的各项规范要求。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符合国家的有关法律法规政策，政治方向和价值导向正确。教辅材料编写具有完全自主知识产权，无著作权纠纷，无版权纠纷。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ind w:firstLine="640" w:firstLineChars="200"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eastAsia="zh-CN"/>
        </w:rPr>
        <w:t>本人承诺并保证以上所填内容属实。</w:t>
      </w:r>
      <w:bookmarkStart w:id="0" w:name="_GoBack"/>
      <w:bookmarkEnd w:id="0"/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center"/>
        <w:rPr>
          <w:rFonts w:hint="eastAsia" w:ascii="Times New Roman" w:hAnsi="Times New Roman" w:eastAsia="仿宋_GB231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签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/>
          <w:sz w:val="32"/>
          <w:szCs w:val="32"/>
          <w:lang w:eastAsia="zh-CN"/>
        </w:rPr>
        <w:t>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/>
          <w:sz w:val="32"/>
          <w:szCs w:val="32"/>
        </w:rPr>
      </w:pPr>
      <w:r>
        <w:rPr>
          <w:rFonts w:hint="default" w:ascii="Times New Roman" w:hAnsi="Times New Roman" w:eastAsia="仿宋_GB2312"/>
          <w:sz w:val="32"/>
          <w:szCs w:val="32"/>
        </w:rPr>
        <w:t xml:space="preserve"> 202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/>
          <w:sz w:val="32"/>
          <w:szCs w:val="32"/>
        </w:rPr>
        <w:t>年  月   日</w:t>
      </w: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>
      <w:pPr>
        <w:widowControl/>
        <w:jc w:val="left"/>
        <w:rPr>
          <w:rFonts w:hint="eastAsia" w:ascii="Times New Roman" w:hAnsi="Times New Roman" w:eastAsia="仿宋_GB2312"/>
          <w:sz w:val="32"/>
          <w:szCs w:val="32"/>
          <w:lang w:eastAsia="zh-CN"/>
        </w:rPr>
      </w:pPr>
    </w:p>
    <w:p/>
    <w:p>
      <w:pPr>
        <w:spacing w:line="580" w:lineRule="exact"/>
        <w:rPr>
          <w:rFonts w:hint="eastAsia" w:ascii="仿宋" w:hAnsi="仿宋" w:eastAsia="仿宋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eastAsia="仿宋_GB2312"/>
          <w:lang w:val="en-US" w:eastAsia="zh-CN"/>
        </w:rPr>
      </w:pPr>
      <w:r>
        <w:rPr>
          <w:rFonts w:hint="default" w:ascii="Times New Roman" w:hAnsi="Times New Roman" w:eastAsia="仿宋_GB2312"/>
          <w:sz w:val="24"/>
          <w:szCs w:val="24"/>
        </w:rPr>
        <w:t>（注：由</w:t>
      </w:r>
      <w:r>
        <w:rPr>
          <w:rFonts w:hint="eastAsia" w:eastAsia="仿宋_GB2312"/>
          <w:sz w:val="24"/>
          <w:szCs w:val="24"/>
          <w:lang w:eastAsia="zh-CN"/>
        </w:rPr>
        <w:t>云南</w:t>
      </w:r>
      <w:r>
        <w:rPr>
          <w:rFonts w:hint="default" w:ascii="Times New Roman" w:hAnsi="Times New Roman" w:eastAsia="仿宋_GB2312"/>
          <w:sz w:val="24"/>
          <w:szCs w:val="24"/>
        </w:rPr>
        <w:t>省</w:t>
      </w:r>
      <w:r>
        <w:rPr>
          <w:rFonts w:hint="eastAsia" w:ascii="Times New Roman" w:hAnsi="Times New Roman" w:eastAsia="仿宋_GB2312"/>
          <w:sz w:val="24"/>
          <w:szCs w:val="24"/>
          <w:lang w:eastAsia="zh-CN"/>
        </w:rPr>
        <w:t>教育厅教材语管处</w:t>
      </w:r>
      <w:r>
        <w:rPr>
          <w:rFonts w:hint="default" w:ascii="Times New Roman" w:hAnsi="Times New Roman" w:eastAsia="仿宋_GB2312"/>
          <w:sz w:val="24"/>
          <w:szCs w:val="24"/>
        </w:rPr>
        <w:t>存档备查）</w:t>
      </w:r>
    </w:p>
    <w:sectPr>
      <w:pgSz w:w="11906" w:h="16838"/>
      <w:pgMar w:top="1440" w:right="1633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7FF6001"/>
    <w:rsid w:val="2FBBB114"/>
    <w:rsid w:val="3BD42E4E"/>
    <w:rsid w:val="4A015677"/>
    <w:rsid w:val="59FE44BC"/>
    <w:rsid w:val="6FD053F1"/>
    <w:rsid w:val="776ABC0D"/>
    <w:rsid w:val="7AFEEFB0"/>
    <w:rsid w:val="7FBF1AD0"/>
    <w:rsid w:val="BFB15503"/>
    <w:rsid w:val="CFDF9713"/>
    <w:rsid w:val="F7FF6001"/>
    <w:rsid w:val="FEEE7C53"/>
    <w:rsid w:val="FEEF9DCA"/>
    <w:rsid w:val="FEFB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646</Words>
  <Characters>664</Characters>
  <Lines>0</Lines>
  <Paragraphs>0</Paragraphs>
  <TotalTime>16</TotalTime>
  <ScaleCrop>false</ScaleCrop>
  <LinksUpToDate>false</LinksUpToDate>
  <CharactersWithSpaces>785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2023-04-06T03:18:00Z</dcterms:created>
  <dc:creator>userName</dc:creator>
  <cp:lastModifiedBy>userName</cp:lastModifiedBy>
  <cp:lastPrinted>2025-08-07T02:51:00Z</cp:lastPrinted>
  <dcterms:modified xsi:type="dcterms:W3CDTF">2026-08-04T18:47:33Z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  <property fmtid="{D5CDD505-2E9C-101B-9397-08002B2CF9AE}" pid="3" name="KSOTemplateDocerSaveRecord">
    <vt:lpwstr>eyJoZGlkIjoiMzJhNzg2MjQwMDc3YmM0YmMyOTQ0N2FlYjUwOThhM2UiLCJ1c2VySWQiOiIxNjQ4NTE5OTI0In0=</vt:lpwstr>
  </property>
  <property fmtid="{D5CDD505-2E9C-101B-9397-08002B2CF9AE}" pid="4" name="ICV">
    <vt:lpwstr>CB1B6C82E80E4464A91DF9F53903D4EA_13</vt:lpwstr>
  </property>
</Properties>
</file>